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DCAC" w14:textId="4B00DEC0" w:rsidR="00D27D11" w:rsidRDefault="00D27D11" w:rsidP="00D27D11">
      <w:pPr>
        <w:spacing w:after="0"/>
        <w:jc w:val="center"/>
      </w:pPr>
      <w:r>
        <w:t>New Wilmington Municipal Authority</w:t>
      </w:r>
    </w:p>
    <w:p w14:paraId="7B6E5851" w14:textId="01C77115" w:rsidR="00D27D11" w:rsidRDefault="00D27D11" w:rsidP="00D27D11">
      <w:pPr>
        <w:spacing w:after="0"/>
        <w:jc w:val="center"/>
      </w:pPr>
      <w:r>
        <w:t>October 2022 Meeting</w:t>
      </w:r>
    </w:p>
    <w:p w14:paraId="23F59916" w14:textId="5039D284" w:rsidR="00D27D11" w:rsidRDefault="00D27D11" w:rsidP="00D27D11">
      <w:pPr>
        <w:spacing w:after="0"/>
        <w:jc w:val="center"/>
      </w:pPr>
      <w:r>
        <w:t>Monday, October 17, 2022</w:t>
      </w:r>
    </w:p>
    <w:p w14:paraId="554DF130" w14:textId="4C57BF60" w:rsidR="00D27D11" w:rsidRDefault="00D27D11" w:rsidP="00D27D11">
      <w:pPr>
        <w:spacing w:after="0"/>
        <w:jc w:val="center"/>
      </w:pPr>
      <w:r>
        <w:t>7:00 PM, Borough Bldg.</w:t>
      </w:r>
    </w:p>
    <w:p w14:paraId="5D55A183" w14:textId="3921FE0D" w:rsidR="00D27D11" w:rsidRDefault="00D27D11" w:rsidP="00D27D11">
      <w:pPr>
        <w:spacing w:after="0"/>
        <w:jc w:val="both"/>
      </w:pPr>
    </w:p>
    <w:p w14:paraId="08D10013" w14:textId="77777777" w:rsidR="00D27D11" w:rsidRDefault="00D27D11" w:rsidP="00D27D11">
      <w:pPr>
        <w:spacing w:after="0"/>
        <w:jc w:val="both"/>
      </w:pPr>
      <w:r>
        <w:t xml:space="preserve">Authority Members: </w:t>
      </w:r>
      <w:proofErr w:type="spellStart"/>
      <w:r>
        <w:t>Mr.Tom</w:t>
      </w:r>
      <w:proofErr w:type="spellEnd"/>
      <w:r>
        <w:t xml:space="preserve"> Taylor, Mr. Stanton Fleming, Mr. Kurt </w:t>
      </w:r>
      <w:proofErr w:type="spellStart"/>
      <w:r>
        <w:t>Crytzer</w:t>
      </w:r>
      <w:proofErr w:type="spellEnd"/>
      <w:r>
        <w:t>, Mr. Dennis Miller</w:t>
      </w:r>
    </w:p>
    <w:p w14:paraId="783D7E4D" w14:textId="77777777" w:rsidR="00D27D11" w:rsidRDefault="00D27D11" w:rsidP="00D27D11">
      <w:pPr>
        <w:spacing w:after="0"/>
        <w:jc w:val="both"/>
      </w:pPr>
    </w:p>
    <w:p w14:paraId="36FF7322" w14:textId="34545B35" w:rsidR="00D27D11" w:rsidRDefault="00D27D11" w:rsidP="00D27D11">
      <w:pPr>
        <w:spacing w:after="0"/>
        <w:jc w:val="both"/>
      </w:pPr>
      <w:r>
        <w:t xml:space="preserve">This agenda to be posted on the </w:t>
      </w:r>
      <w:proofErr w:type="spellStart"/>
      <w:r>
        <w:t>Boro</w:t>
      </w:r>
      <w:proofErr w:type="spellEnd"/>
      <w:r>
        <w:t xml:space="preserve"> website to provide opportunities for public input.</w:t>
      </w:r>
    </w:p>
    <w:p w14:paraId="2B14DFF8" w14:textId="77777777" w:rsidR="00D27D11" w:rsidRDefault="00D27D11" w:rsidP="00D27D11">
      <w:pPr>
        <w:spacing w:after="0"/>
        <w:jc w:val="both"/>
      </w:pPr>
    </w:p>
    <w:p w14:paraId="681BFBEE" w14:textId="00F0A5CA" w:rsidR="00D27D11" w:rsidRDefault="00D27D11" w:rsidP="00D27D11">
      <w:pPr>
        <w:spacing w:after="0"/>
        <w:jc w:val="both"/>
      </w:pPr>
      <w:r>
        <w:t xml:space="preserve">Authority members/others may choose to wear masks and maintain social distancing for personal safety. </w:t>
      </w:r>
    </w:p>
    <w:p w14:paraId="42081D45" w14:textId="77777777" w:rsidR="00D27D11" w:rsidRDefault="00D27D11" w:rsidP="00D27D11">
      <w:pPr>
        <w:spacing w:after="0"/>
        <w:jc w:val="center"/>
      </w:pPr>
    </w:p>
    <w:p w14:paraId="06C1E52A" w14:textId="0D3D84E7" w:rsidR="00D27D11" w:rsidRDefault="00D27D11" w:rsidP="00D27D11">
      <w:pPr>
        <w:spacing w:after="0"/>
        <w:jc w:val="center"/>
      </w:pPr>
      <w:r>
        <w:t>Action Items</w:t>
      </w:r>
      <w:r w:rsidR="00320582">
        <w:t xml:space="preserve"> (Requires Vote or Acknowledgement)</w:t>
      </w:r>
    </w:p>
    <w:p w14:paraId="0C2051D6" w14:textId="4EF02FE5" w:rsidR="00320582" w:rsidRDefault="00320582" w:rsidP="00D27D11">
      <w:pPr>
        <w:spacing w:after="0"/>
        <w:jc w:val="center"/>
      </w:pPr>
    </w:p>
    <w:p w14:paraId="6F6A4406" w14:textId="0F20AECD" w:rsidR="00320582" w:rsidRDefault="00320582" w:rsidP="00320582">
      <w:pPr>
        <w:pStyle w:val="ListParagraph"/>
        <w:numPr>
          <w:ilvl w:val="0"/>
          <w:numId w:val="1"/>
        </w:numPr>
        <w:spacing w:after="0"/>
        <w:jc w:val="both"/>
      </w:pPr>
      <w:r>
        <w:t>Minutes of previous meeting (Dennis Miller)</w:t>
      </w:r>
    </w:p>
    <w:p w14:paraId="0750ADDA" w14:textId="77777777" w:rsidR="00320582" w:rsidRDefault="00320582" w:rsidP="00320582">
      <w:pPr>
        <w:spacing w:after="0"/>
        <w:jc w:val="both"/>
      </w:pPr>
    </w:p>
    <w:p w14:paraId="4F7356C7" w14:textId="3EBB5BAA" w:rsidR="00320582" w:rsidRDefault="00320582" w:rsidP="00320582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Treasurer’s Report (Kurt </w:t>
      </w:r>
      <w:proofErr w:type="spellStart"/>
      <w:r>
        <w:t>Crytzer</w:t>
      </w:r>
      <w:proofErr w:type="spellEnd"/>
      <w:r>
        <w:t>)</w:t>
      </w:r>
    </w:p>
    <w:p w14:paraId="221588F6" w14:textId="77777777" w:rsidR="00320582" w:rsidRDefault="00320582" w:rsidP="00320582">
      <w:pPr>
        <w:pStyle w:val="ListParagraph"/>
      </w:pPr>
    </w:p>
    <w:p w14:paraId="34B86C0A" w14:textId="011F012B" w:rsidR="00320582" w:rsidRDefault="00320582" w:rsidP="00320582">
      <w:pPr>
        <w:pStyle w:val="ListParagraph"/>
        <w:numPr>
          <w:ilvl w:val="0"/>
          <w:numId w:val="1"/>
        </w:numPr>
        <w:spacing w:after="0"/>
        <w:jc w:val="both"/>
      </w:pPr>
      <w:r>
        <w:t>Ratification of Past Actions (Dennis Miller) if needed</w:t>
      </w:r>
    </w:p>
    <w:p w14:paraId="4E5556B5" w14:textId="77777777" w:rsidR="00320582" w:rsidRDefault="00320582" w:rsidP="00320582">
      <w:pPr>
        <w:pStyle w:val="ListParagraph"/>
      </w:pPr>
    </w:p>
    <w:p w14:paraId="649F4567" w14:textId="4D36CCB0" w:rsidR="00320582" w:rsidRDefault="00320582" w:rsidP="00320582">
      <w:pPr>
        <w:pStyle w:val="ListParagraph"/>
        <w:spacing w:after="0"/>
        <w:ind w:left="1440"/>
      </w:pPr>
      <w:r>
        <w:t xml:space="preserve">                                Discussion/Informational Updates</w:t>
      </w:r>
    </w:p>
    <w:p w14:paraId="4A5755C7" w14:textId="7B0DFCFA" w:rsidR="00320582" w:rsidRDefault="00320582" w:rsidP="00320582">
      <w:pPr>
        <w:spacing w:after="0"/>
      </w:pPr>
      <w:r>
        <w:t xml:space="preserve">      IV             Continuing discussion of PUC Aqua Rate Increase </w:t>
      </w:r>
    </w:p>
    <w:p w14:paraId="0BA55F01" w14:textId="0CD5E1E3" w:rsidR="00320582" w:rsidRDefault="00320582" w:rsidP="00320582">
      <w:pPr>
        <w:spacing w:after="0"/>
      </w:pPr>
      <w:r>
        <w:tab/>
      </w:r>
      <w:r>
        <w:tab/>
        <w:t>All</w:t>
      </w:r>
    </w:p>
    <w:p w14:paraId="04476E6D" w14:textId="77777777" w:rsidR="00C54090" w:rsidRDefault="00C54090" w:rsidP="00320582">
      <w:pPr>
        <w:spacing w:after="0"/>
      </w:pPr>
    </w:p>
    <w:p w14:paraId="2502657A" w14:textId="2D9E51C7" w:rsidR="00320582" w:rsidRDefault="00320582" w:rsidP="00320582">
      <w:pPr>
        <w:spacing w:after="0"/>
      </w:pPr>
      <w:r>
        <w:t xml:space="preserve">       V            Water Quality/Safety/Compliance/Other Issues</w:t>
      </w:r>
    </w:p>
    <w:p w14:paraId="2DB41A8F" w14:textId="1D9FFE51" w:rsidR="00320582" w:rsidRDefault="00320582" w:rsidP="00320582">
      <w:pPr>
        <w:spacing w:after="0"/>
      </w:pPr>
      <w:r>
        <w:tab/>
      </w:r>
      <w:r>
        <w:tab/>
      </w:r>
      <w:r w:rsidR="00C54090">
        <w:t xml:space="preserve"> </w:t>
      </w:r>
      <w:r>
        <w:t xml:space="preserve">Brad Latimer, </w:t>
      </w:r>
      <w:r w:rsidR="00C54090">
        <w:t>Director of Public Works</w:t>
      </w:r>
    </w:p>
    <w:p w14:paraId="6E264E9B" w14:textId="77777777" w:rsidR="00C54090" w:rsidRDefault="00C54090" w:rsidP="00320582">
      <w:pPr>
        <w:spacing w:after="0"/>
      </w:pPr>
    </w:p>
    <w:p w14:paraId="68E104D4" w14:textId="77777777" w:rsidR="00C54090" w:rsidRDefault="00C54090" w:rsidP="00320582">
      <w:pPr>
        <w:spacing w:after="0"/>
      </w:pPr>
      <w:r>
        <w:t xml:space="preserve">     VI</w:t>
      </w:r>
      <w:r>
        <w:tab/>
        <w:t xml:space="preserve">       Project  Update </w:t>
      </w:r>
    </w:p>
    <w:p w14:paraId="19DCD6A0" w14:textId="555AE65E" w:rsidR="00C54090" w:rsidRDefault="00C54090" w:rsidP="00320582">
      <w:pPr>
        <w:spacing w:after="0"/>
      </w:pPr>
      <w:r>
        <w:tab/>
      </w:r>
      <w:r>
        <w:tab/>
        <w:t xml:space="preserve">Matt Arena, Consulting Engineer </w:t>
      </w:r>
      <w:proofErr w:type="gramStart"/>
      <w:r>
        <w:t>and  Brad</w:t>
      </w:r>
      <w:proofErr w:type="gramEnd"/>
      <w:r>
        <w:t xml:space="preserve"> Latimer</w:t>
      </w:r>
    </w:p>
    <w:p w14:paraId="4CAE8D6C" w14:textId="77777777" w:rsidR="00C54090" w:rsidRDefault="00C54090" w:rsidP="00320582">
      <w:pPr>
        <w:spacing w:after="0"/>
      </w:pPr>
    </w:p>
    <w:p w14:paraId="364516B7" w14:textId="77777777" w:rsidR="00C54090" w:rsidRDefault="00C54090" w:rsidP="00320582">
      <w:pPr>
        <w:spacing w:after="0"/>
      </w:pPr>
      <w:r>
        <w:t xml:space="preserve">     VII</w:t>
      </w:r>
      <w:r>
        <w:tab/>
        <w:t xml:space="preserve">       Update on Backflow Prevention Device Compliance</w:t>
      </w:r>
    </w:p>
    <w:p w14:paraId="6D23C5DD" w14:textId="0582D782" w:rsidR="00320582" w:rsidRDefault="00C54090" w:rsidP="00C54090">
      <w:pPr>
        <w:spacing w:after="0"/>
      </w:pPr>
      <w:r>
        <w:tab/>
      </w:r>
      <w:r>
        <w:tab/>
        <w:t xml:space="preserve">  </w:t>
      </w:r>
    </w:p>
    <w:p w14:paraId="1FEB57AB" w14:textId="5ADA4C7F" w:rsidR="00C54090" w:rsidRDefault="00C54090" w:rsidP="00C54090">
      <w:pPr>
        <w:spacing w:after="0"/>
      </w:pPr>
      <w:r>
        <w:t xml:space="preserve">     VIII           </w:t>
      </w:r>
      <w:proofErr w:type="spellStart"/>
      <w:r>
        <w:t>Boro</w:t>
      </w:r>
      <w:proofErr w:type="spellEnd"/>
      <w:r>
        <w:t xml:space="preserve"> Council Meeting Update</w:t>
      </w:r>
    </w:p>
    <w:p w14:paraId="03B59475" w14:textId="562EF5F1" w:rsidR="00C54090" w:rsidRDefault="00C54090" w:rsidP="00C54090">
      <w:pPr>
        <w:spacing w:after="0"/>
      </w:pPr>
      <w:r>
        <w:t xml:space="preserve">                       Stanton Fleming</w:t>
      </w:r>
    </w:p>
    <w:p w14:paraId="629DF3BE" w14:textId="609CAE04" w:rsidR="00C54090" w:rsidRDefault="00C54090" w:rsidP="00C54090">
      <w:pPr>
        <w:spacing w:after="0"/>
      </w:pPr>
    </w:p>
    <w:p w14:paraId="75CCC22A" w14:textId="1609847F" w:rsidR="00C54090" w:rsidRDefault="00C54090" w:rsidP="00C54090">
      <w:pPr>
        <w:spacing w:after="0"/>
      </w:pPr>
      <w:r>
        <w:t>Next Meeting: Monday November 21, 2022</w:t>
      </w:r>
    </w:p>
    <w:p w14:paraId="119FE468" w14:textId="77777777" w:rsidR="00320582" w:rsidRDefault="00320582" w:rsidP="00320582">
      <w:pPr>
        <w:pStyle w:val="ListParagraph"/>
        <w:spacing w:after="0"/>
        <w:ind w:left="1440"/>
        <w:jc w:val="both"/>
      </w:pPr>
    </w:p>
    <w:sectPr w:rsidR="00320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E402B"/>
    <w:multiLevelType w:val="hybridMultilevel"/>
    <w:tmpl w:val="C94281F2"/>
    <w:lvl w:ilvl="0" w:tplc="61F090E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2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11"/>
    <w:rsid w:val="00320582"/>
    <w:rsid w:val="00744C71"/>
    <w:rsid w:val="00B02A5A"/>
    <w:rsid w:val="00C54090"/>
    <w:rsid w:val="00D2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E60A"/>
  <w15:chartTrackingRefBased/>
  <w15:docId w15:val="{71A8D03D-108C-4C73-BA9E-83EE4B4F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582"/>
    <w:pPr>
      <w:ind w:left="720"/>
      <w:contextualSpacing/>
    </w:pPr>
  </w:style>
  <w:style w:type="paragraph" w:styleId="Revision">
    <w:name w:val="Revision"/>
    <w:hidden/>
    <w:uiPriority w:val="99"/>
    <w:semiHidden/>
    <w:rsid w:val="00C540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Miller</dc:creator>
  <cp:keywords/>
  <dc:description/>
  <cp:lastModifiedBy>Lisa Staph</cp:lastModifiedBy>
  <cp:revision>2</cp:revision>
  <dcterms:created xsi:type="dcterms:W3CDTF">2022-10-10T18:17:00Z</dcterms:created>
  <dcterms:modified xsi:type="dcterms:W3CDTF">2022-10-10T18:17:00Z</dcterms:modified>
</cp:coreProperties>
</file>